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b/>
          <w:color w:val="000000" w:themeColor="text1"/>
          <w:sz w:val="36"/>
        </w:rPr>
        <w:t>第</w:t>
      </w:r>
      <w:r w:rsidRPr="00127AEB">
        <w:rPr>
          <w:rFonts w:ascii="Times New Roman" w:eastAsia="宋体" w:hAnsi="Times New Roman"/>
          <w:b/>
          <w:color w:val="000000" w:themeColor="text1"/>
          <w:sz w:val="36"/>
        </w:rPr>
        <w:t>1</w:t>
      </w:r>
      <w:r w:rsidRPr="00127AEB">
        <w:rPr>
          <w:rFonts w:ascii="Times New Roman" w:eastAsia="宋体" w:hAnsi="宋体"/>
          <w:b/>
          <w:color w:val="000000" w:themeColor="text1"/>
          <w:sz w:val="36"/>
        </w:rPr>
        <w:t>课时</w:t>
      </w:r>
      <w:r w:rsidRPr="00127AEB">
        <w:rPr>
          <w:rFonts w:ascii="Times New Roman" w:eastAsia="宋体" w:hAnsi="宋体"/>
          <w:i/>
          <w:color w:val="000000" w:themeColor="text1"/>
          <w:sz w:val="36"/>
        </w:rPr>
        <w:t xml:space="preserve">　</w:t>
      </w:r>
      <w:r w:rsidRPr="00127AEB">
        <w:rPr>
          <w:rFonts w:ascii="Times New Roman" w:eastAsia="宋体" w:hAnsi="宋体"/>
          <w:b/>
          <w:color w:val="000000" w:themeColor="text1"/>
          <w:sz w:val="36"/>
        </w:rPr>
        <w:t>摩擦力及其影响因素</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eastAsia="方正粗圆简体"/>
          <w:color w:val="000000" w:themeColor="text1"/>
          <w:sz w:val="30"/>
        </w:rPr>
        <w:t>作业</w:t>
      </w:r>
      <w:r w:rsidRPr="00127AEB">
        <w:rPr>
          <w:rFonts w:ascii="Times New Roman" w:eastAsia="宋体" w:hAnsi="Times New Roman" w:cs="Times New Roman"/>
          <w:color w:val="000000" w:themeColor="text1"/>
          <w:sz w:val="30"/>
        </w:rPr>
        <w:t>·</w:t>
      </w:r>
      <w:r w:rsidRPr="00127AEB">
        <w:rPr>
          <w:rFonts w:eastAsia="方正粗圆简体"/>
          <w:color w:val="000000" w:themeColor="text1"/>
          <w:sz w:val="30"/>
        </w:rPr>
        <w:t>进阶演练</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eastAsia="方正大雅宋简体"/>
          <w:color w:val="000000" w:themeColor="text1"/>
          <w:sz w:val="29"/>
        </w:rPr>
        <w:t>基础巩固</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1</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运动员从雪坡上加速滑下时</w:t>
      </w:r>
      <w:r w:rsidRPr="00127AEB">
        <w:rPr>
          <w:rFonts w:ascii="Times New Roman" w:eastAsia="宋体" w:hAnsi="宋体"/>
          <w:color w:val="000000" w:themeColor="text1"/>
        </w:rPr>
        <w:t>,</w:t>
      </w:r>
      <w:r w:rsidRPr="00127AEB">
        <w:rPr>
          <w:rFonts w:ascii="Times New Roman" w:eastAsia="宋体" w:hAnsi="宋体"/>
          <w:color w:val="000000" w:themeColor="text1"/>
        </w:rPr>
        <w:t>雪坡对运动员的摩擦力的方向和大小分别为</w:t>
      </w:r>
      <w:r w:rsidRPr="00127AEB">
        <w:rPr>
          <w:rFonts w:ascii="Times New Roman" w:eastAsia="宋体" w:hAnsi="宋体"/>
          <w:color w:val="000000" w:themeColor="text1"/>
        </w:rPr>
        <w:t>(</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A</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与运动方向相同</w:t>
      </w:r>
      <w:r w:rsidRPr="00127AEB">
        <w:rPr>
          <w:rFonts w:ascii="Times New Roman" w:eastAsia="宋体" w:hAnsi="宋体"/>
          <w:color w:val="000000" w:themeColor="text1"/>
        </w:rPr>
        <w:t>,</w:t>
      </w:r>
      <w:r w:rsidRPr="00127AEB">
        <w:rPr>
          <w:rFonts w:ascii="Times New Roman" w:eastAsia="宋体" w:hAnsi="宋体"/>
          <w:color w:val="000000" w:themeColor="text1"/>
        </w:rPr>
        <w:t>小于重力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B</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与运动方向相反</w:t>
      </w:r>
      <w:r w:rsidRPr="00127AEB">
        <w:rPr>
          <w:rFonts w:ascii="Times New Roman" w:eastAsia="宋体" w:hAnsi="宋体"/>
          <w:color w:val="000000" w:themeColor="text1"/>
        </w:rPr>
        <w:t>,</w:t>
      </w:r>
      <w:r w:rsidRPr="00127AEB">
        <w:rPr>
          <w:rFonts w:ascii="Times New Roman" w:eastAsia="宋体" w:hAnsi="宋体"/>
          <w:color w:val="000000" w:themeColor="text1"/>
        </w:rPr>
        <w:t>小于重力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C</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与运动方向相同</w:t>
      </w:r>
      <w:r w:rsidRPr="00127AEB">
        <w:rPr>
          <w:rFonts w:ascii="Times New Roman" w:eastAsia="宋体" w:hAnsi="宋体"/>
          <w:color w:val="000000" w:themeColor="text1"/>
        </w:rPr>
        <w:t>,</w:t>
      </w:r>
      <w:r w:rsidRPr="00127AEB">
        <w:rPr>
          <w:rFonts w:ascii="Times New Roman" w:eastAsia="宋体" w:hAnsi="宋体"/>
          <w:color w:val="000000" w:themeColor="text1"/>
        </w:rPr>
        <w:t>大于重力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D</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与运动方向相反</w:t>
      </w:r>
      <w:r w:rsidRPr="00127AEB">
        <w:rPr>
          <w:rFonts w:ascii="Times New Roman" w:eastAsia="宋体" w:hAnsi="宋体"/>
          <w:color w:val="000000" w:themeColor="text1"/>
        </w:rPr>
        <w:t>,</w:t>
      </w:r>
      <w:r w:rsidRPr="00127AEB">
        <w:rPr>
          <w:rFonts w:ascii="Times New Roman" w:eastAsia="宋体" w:hAnsi="宋体"/>
          <w:color w:val="000000" w:themeColor="text1"/>
        </w:rPr>
        <w:t>大于重力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2</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将一袋大米放在匀速向右水平运动的传送带上</w:t>
      </w:r>
      <w:r w:rsidRPr="00127AEB">
        <w:rPr>
          <w:rFonts w:ascii="Times New Roman" w:eastAsia="宋体" w:hAnsi="宋体"/>
          <w:color w:val="000000" w:themeColor="text1"/>
        </w:rPr>
        <w:t>,</w:t>
      </w:r>
      <w:r w:rsidRPr="00127AEB">
        <w:rPr>
          <w:rFonts w:ascii="Times New Roman" w:eastAsia="宋体" w:hAnsi="宋体"/>
          <w:color w:val="000000" w:themeColor="text1"/>
        </w:rPr>
        <w:t>开始时米袋与传送带间有一段距离的相对滑动</w:t>
      </w:r>
      <w:r w:rsidRPr="00127AEB">
        <w:rPr>
          <w:rFonts w:ascii="Times New Roman" w:eastAsia="宋体" w:hAnsi="宋体"/>
          <w:color w:val="000000" w:themeColor="text1"/>
        </w:rPr>
        <w:t>,</w:t>
      </w:r>
      <w:r w:rsidRPr="00127AEB">
        <w:rPr>
          <w:rFonts w:ascii="Times New Roman" w:eastAsia="宋体" w:hAnsi="宋体"/>
          <w:color w:val="000000" w:themeColor="text1"/>
        </w:rPr>
        <w:t>然后米袋随传送带一起匀速运动。当传送带突然制动时</w:t>
      </w:r>
      <w:r w:rsidRPr="00127AEB">
        <w:rPr>
          <w:rFonts w:ascii="Times New Roman" w:eastAsia="宋体" w:hAnsi="宋体"/>
          <w:color w:val="000000" w:themeColor="text1"/>
        </w:rPr>
        <w:t>,</w:t>
      </w:r>
      <w:r w:rsidRPr="00127AEB">
        <w:rPr>
          <w:rFonts w:ascii="Times New Roman" w:eastAsia="宋体" w:hAnsi="宋体"/>
          <w:color w:val="000000" w:themeColor="text1"/>
        </w:rPr>
        <w:t>米袋会继续向前滑动一段距离后停下。下列说法正确的是</w:t>
      </w:r>
      <w:r w:rsidRPr="00127AEB">
        <w:rPr>
          <w:rFonts w:ascii="Times New Roman" w:eastAsia="宋体" w:hAnsi="宋体"/>
          <w:color w:val="000000" w:themeColor="text1"/>
        </w:rPr>
        <w:t>(</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03495F03" wp14:editId="30CEB688">
            <wp:extent cx="1079640" cy="316800"/>
            <wp:effectExtent l="0" t="0" r="0" b="0"/>
            <wp:docPr id="240" name="XW8QXR125.eps" descr="id:2147491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6"/>
                    <a:stretch>
                      <a:fillRect/>
                    </a:stretch>
                  </pic:blipFill>
                  <pic:spPr>
                    <a:xfrm>
                      <a:off x="0" y="0"/>
                      <a:ext cx="1079640" cy="31680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 xml:space="preserve"> </w:t>
      </w:r>
      <w:r w:rsidRPr="00127AEB">
        <w:rPr>
          <w:rFonts w:ascii="Times New Roman" w:eastAsia="宋体" w:hAnsi="宋体"/>
          <w:i/>
          <w:color w:val="000000" w:themeColor="text1"/>
        </w:rPr>
        <w:t xml:space="preserve">　　　　　　　　　　</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A</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米袋刚放上传送带的瞬间</w:t>
      </w:r>
      <w:r w:rsidRPr="00127AEB">
        <w:rPr>
          <w:rFonts w:ascii="Times New Roman" w:eastAsia="宋体" w:hAnsi="宋体"/>
          <w:color w:val="000000" w:themeColor="text1"/>
        </w:rPr>
        <w:t>,</w:t>
      </w:r>
      <w:r w:rsidRPr="00127AEB">
        <w:rPr>
          <w:rFonts w:ascii="Times New Roman" w:eastAsia="宋体" w:hAnsi="宋体"/>
          <w:color w:val="000000" w:themeColor="text1"/>
        </w:rPr>
        <w:t>米袋受到向左的摩擦力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B</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当传送带突然制动时</w:t>
      </w:r>
      <w:r w:rsidRPr="00127AEB">
        <w:rPr>
          <w:rFonts w:ascii="Times New Roman" w:eastAsia="宋体" w:hAnsi="宋体"/>
          <w:color w:val="000000" w:themeColor="text1"/>
        </w:rPr>
        <w:t>,</w:t>
      </w:r>
      <w:r w:rsidRPr="00127AEB">
        <w:rPr>
          <w:rFonts w:ascii="Times New Roman" w:eastAsia="宋体" w:hAnsi="宋体"/>
          <w:color w:val="000000" w:themeColor="text1"/>
        </w:rPr>
        <w:t>米袋受到向右的摩擦力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C</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当米袋随传送带一起匀速运动时</w:t>
      </w:r>
      <w:r w:rsidRPr="00127AEB">
        <w:rPr>
          <w:rFonts w:ascii="Times New Roman" w:eastAsia="宋体" w:hAnsi="宋体"/>
          <w:color w:val="000000" w:themeColor="text1"/>
        </w:rPr>
        <w:t>,</w:t>
      </w:r>
      <w:r w:rsidRPr="00127AEB">
        <w:rPr>
          <w:rFonts w:ascii="Times New Roman" w:eastAsia="宋体" w:hAnsi="宋体"/>
          <w:color w:val="000000" w:themeColor="text1"/>
        </w:rPr>
        <w:t>米袋在水平方向不受力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D</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当米袋随传送带一起匀速运动时</w:t>
      </w:r>
      <w:r w:rsidRPr="00127AEB">
        <w:rPr>
          <w:rFonts w:ascii="Times New Roman" w:eastAsia="宋体" w:hAnsi="宋体"/>
          <w:color w:val="000000" w:themeColor="text1"/>
        </w:rPr>
        <w:t>,</w:t>
      </w:r>
      <w:r w:rsidRPr="00127AEB">
        <w:rPr>
          <w:rFonts w:ascii="Times New Roman" w:eastAsia="宋体" w:hAnsi="宋体"/>
          <w:color w:val="000000" w:themeColor="text1"/>
        </w:rPr>
        <w:t>米袋在水平方向上的受力个数为</w:t>
      </w:r>
      <w:r w:rsidRPr="00127AEB">
        <w:rPr>
          <w:rFonts w:ascii="Times New Roman" w:eastAsia="宋体" w:hAnsi="宋体"/>
          <w:color w:val="000000" w:themeColor="text1"/>
        </w:rPr>
        <w:t>3</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3</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冰壶运动员两只鞋的鞋底不同</w:t>
      </w:r>
      <w:r w:rsidRPr="00127AEB">
        <w:rPr>
          <w:rFonts w:ascii="Times New Roman" w:eastAsia="宋体" w:hAnsi="宋体"/>
          <w:color w:val="000000" w:themeColor="text1"/>
        </w:rPr>
        <w:t>,</w:t>
      </w:r>
      <w:r w:rsidRPr="00127AEB">
        <w:rPr>
          <w:rFonts w:ascii="Times New Roman" w:eastAsia="宋体" w:hAnsi="宋体"/>
          <w:color w:val="000000" w:themeColor="text1"/>
        </w:rPr>
        <w:t>滑行时全身只由滑行鞋支撑</w:t>
      </w:r>
      <w:r w:rsidRPr="00127AEB">
        <w:rPr>
          <w:rFonts w:ascii="Times New Roman" w:eastAsia="宋体" w:hAnsi="宋体"/>
          <w:color w:val="000000" w:themeColor="text1"/>
        </w:rPr>
        <w:t>,</w:t>
      </w:r>
      <w:r w:rsidRPr="00127AEB">
        <w:rPr>
          <w:rFonts w:ascii="Times New Roman" w:eastAsia="宋体" w:hAnsi="宋体"/>
          <w:color w:val="000000" w:themeColor="text1"/>
        </w:rPr>
        <w:t>需要停下时用蹬冰鞋进行控制。则运动员改变摩擦力的主要方式是改变</w:t>
      </w:r>
      <w:r w:rsidRPr="00127AEB">
        <w:rPr>
          <w:rFonts w:ascii="Times New Roman" w:eastAsia="宋体" w:hAnsi="宋体"/>
          <w:color w:val="000000" w:themeColor="text1"/>
        </w:rPr>
        <w:t>(</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A</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接触面的材料</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B</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对接触面的压力</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C</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在冰面滑行的速度</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D</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接触面的面积</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4</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如图所示</w:t>
      </w:r>
      <w:r w:rsidRPr="00127AEB">
        <w:rPr>
          <w:rFonts w:ascii="Times New Roman" w:eastAsia="宋体" w:hAnsi="宋体"/>
          <w:color w:val="000000" w:themeColor="text1"/>
        </w:rPr>
        <w:t>,</w:t>
      </w:r>
      <w:r w:rsidRPr="00127AEB">
        <w:rPr>
          <w:rFonts w:ascii="Times New Roman" w:eastAsia="宋体" w:hAnsi="宋体"/>
          <w:color w:val="000000" w:themeColor="text1"/>
        </w:rPr>
        <w:t>用</w:t>
      </w:r>
      <w:r w:rsidRPr="00127AEB">
        <w:rPr>
          <w:rFonts w:ascii="Times New Roman" w:eastAsia="宋体" w:hAnsi="宋体"/>
          <w:i/>
          <w:color w:val="000000" w:themeColor="text1"/>
        </w:rPr>
        <w:t>F=</w:t>
      </w:r>
      <w:r w:rsidRPr="00127AEB">
        <w:rPr>
          <w:rFonts w:ascii="Times New Roman" w:eastAsia="宋体" w:hAnsi="宋体"/>
          <w:color w:val="000000" w:themeColor="text1"/>
        </w:rPr>
        <w:t>6 N</w:t>
      </w:r>
      <w:r w:rsidRPr="00127AEB">
        <w:rPr>
          <w:rFonts w:ascii="Times New Roman" w:eastAsia="宋体" w:hAnsi="宋体"/>
          <w:color w:val="000000" w:themeColor="text1"/>
        </w:rPr>
        <w:t>的水平向右的拉力匀速拉动物块</w:t>
      </w:r>
      <w:r w:rsidRPr="00127AEB">
        <w:rPr>
          <w:rFonts w:ascii="Times New Roman" w:eastAsia="宋体" w:hAnsi="宋体"/>
          <w:color w:val="000000" w:themeColor="text1"/>
        </w:rPr>
        <w:t>A</w:t>
      </w:r>
      <w:r w:rsidRPr="00127AEB">
        <w:rPr>
          <w:rFonts w:ascii="Times New Roman" w:eastAsia="宋体" w:hAnsi="宋体"/>
          <w:color w:val="000000" w:themeColor="text1"/>
        </w:rPr>
        <w:t>时</w:t>
      </w:r>
      <w:r w:rsidRPr="00127AEB">
        <w:rPr>
          <w:rFonts w:ascii="Times New Roman" w:eastAsia="宋体" w:hAnsi="宋体"/>
          <w:color w:val="000000" w:themeColor="text1"/>
        </w:rPr>
        <w:t>,</w:t>
      </w:r>
      <w:r w:rsidRPr="00127AEB">
        <w:rPr>
          <w:rFonts w:ascii="Times New Roman" w:eastAsia="宋体" w:hAnsi="宋体"/>
          <w:color w:val="000000" w:themeColor="text1"/>
        </w:rPr>
        <w:t>物块</w:t>
      </w:r>
      <w:r w:rsidRPr="00127AEB">
        <w:rPr>
          <w:rFonts w:ascii="Times New Roman" w:eastAsia="宋体" w:hAnsi="宋体"/>
          <w:color w:val="000000" w:themeColor="text1"/>
        </w:rPr>
        <w:t>B</w:t>
      </w:r>
      <w:r w:rsidRPr="00127AEB">
        <w:rPr>
          <w:rFonts w:ascii="Times New Roman" w:eastAsia="宋体" w:hAnsi="宋体"/>
          <w:color w:val="000000" w:themeColor="text1"/>
        </w:rPr>
        <w:t>静止不动</w:t>
      </w:r>
      <w:r w:rsidRPr="00127AEB">
        <w:rPr>
          <w:rFonts w:ascii="Times New Roman" w:eastAsia="宋体" w:hAnsi="宋体"/>
          <w:color w:val="000000" w:themeColor="text1"/>
        </w:rPr>
        <w:t>,</w:t>
      </w:r>
      <w:r w:rsidRPr="00127AEB">
        <w:rPr>
          <w:rFonts w:ascii="Times New Roman" w:eastAsia="宋体" w:hAnsi="宋体"/>
          <w:color w:val="000000" w:themeColor="text1"/>
        </w:rPr>
        <w:t>此时弹簧测力计的示数为</w:t>
      </w:r>
      <w:r w:rsidRPr="00127AEB">
        <w:rPr>
          <w:rFonts w:ascii="Times New Roman" w:eastAsia="宋体" w:hAnsi="宋体"/>
          <w:color w:val="000000" w:themeColor="text1"/>
        </w:rPr>
        <w:t>4 N,</w:t>
      </w:r>
      <w:r w:rsidRPr="00127AEB">
        <w:rPr>
          <w:rFonts w:ascii="Times New Roman" w:eastAsia="宋体" w:hAnsi="宋体"/>
          <w:color w:val="000000" w:themeColor="text1"/>
        </w:rPr>
        <w:t>则物块</w:t>
      </w:r>
      <w:r w:rsidRPr="00127AEB">
        <w:rPr>
          <w:rFonts w:ascii="Times New Roman" w:eastAsia="宋体" w:hAnsi="宋体"/>
          <w:color w:val="000000" w:themeColor="text1"/>
        </w:rPr>
        <w:t>B</w:t>
      </w:r>
      <w:r w:rsidRPr="00127AEB">
        <w:rPr>
          <w:rFonts w:ascii="Times New Roman" w:eastAsia="宋体" w:hAnsi="宋体"/>
          <w:color w:val="000000" w:themeColor="text1"/>
        </w:rPr>
        <w:t>所受摩擦力的大小及方向为</w:t>
      </w:r>
      <w:r w:rsidRPr="00127AEB">
        <w:rPr>
          <w:rFonts w:ascii="Times New Roman" w:eastAsia="宋体" w:hAnsi="宋体"/>
          <w:color w:val="000000" w:themeColor="text1"/>
        </w:rPr>
        <w:t>(</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053D3AFB" wp14:editId="190C62D0">
            <wp:extent cx="1637640" cy="545760"/>
            <wp:effectExtent l="0" t="0" r="0" b="0"/>
            <wp:docPr id="241" name="XW8QXR128.eps" descr="id:2147491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7"/>
                    <a:stretch>
                      <a:fillRect/>
                    </a:stretch>
                  </pic:blipFill>
                  <pic:spPr>
                    <a:xfrm>
                      <a:off x="0" y="0"/>
                      <a:ext cx="1637640" cy="54576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lastRenderedPageBreak/>
        <w:t>A</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4 N</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向左</w:t>
      </w:r>
      <w:r>
        <w:rPr>
          <w:rFonts w:ascii="Times New Roman" w:eastAsia="宋体" w:hAnsi="宋体"/>
          <w:color w:val="000000" w:themeColor="text1"/>
        </w:rPr>
        <w:tab/>
      </w:r>
      <w:r w:rsidRPr="00127AEB">
        <w:rPr>
          <w:rFonts w:ascii="Times New Roman" w:eastAsia="宋体" w:hAnsi="宋体"/>
          <w:color w:val="000000" w:themeColor="text1"/>
        </w:rPr>
        <w:t>B</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4 N</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向右</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C</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6 N</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向右</w:t>
      </w:r>
      <w:r>
        <w:rPr>
          <w:rFonts w:ascii="Times New Roman" w:eastAsia="宋体" w:hAnsi="宋体"/>
          <w:color w:val="000000" w:themeColor="text1"/>
        </w:rPr>
        <w:tab/>
      </w:r>
      <w:r w:rsidRPr="00127AEB">
        <w:rPr>
          <w:rFonts w:ascii="Times New Roman" w:eastAsia="宋体" w:hAnsi="宋体"/>
          <w:color w:val="000000" w:themeColor="text1"/>
        </w:rPr>
        <w:t>D</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6 N</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向左</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5</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如图甲所示</w:t>
      </w:r>
      <w:r w:rsidRPr="00127AEB">
        <w:rPr>
          <w:rFonts w:ascii="Times New Roman" w:eastAsia="宋体" w:hAnsi="宋体"/>
          <w:color w:val="000000" w:themeColor="text1"/>
        </w:rPr>
        <w:t>,</w:t>
      </w:r>
      <w:r w:rsidRPr="00127AEB">
        <w:rPr>
          <w:rFonts w:ascii="Times New Roman" w:eastAsia="宋体" w:hAnsi="宋体"/>
          <w:color w:val="000000" w:themeColor="text1"/>
        </w:rPr>
        <w:t>用弹簧测力计水平拉同一木块两次</w:t>
      </w:r>
      <w:r w:rsidRPr="00127AEB">
        <w:rPr>
          <w:rFonts w:ascii="Times New Roman" w:eastAsia="宋体" w:hAnsi="宋体"/>
          <w:color w:val="000000" w:themeColor="text1"/>
        </w:rPr>
        <w:t>,</w:t>
      </w:r>
      <w:r w:rsidRPr="00127AEB">
        <w:rPr>
          <w:rFonts w:ascii="Times New Roman" w:eastAsia="宋体" w:hAnsi="宋体"/>
          <w:color w:val="000000" w:themeColor="text1"/>
        </w:rPr>
        <w:t>使木块在同一水平木板上做匀速直线运动</w:t>
      </w:r>
      <w:r w:rsidRPr="00127AEB">
        <w:rPr>
          <w:rFonts w:ascii="Times New Roman" w:eastAsia="宋体" w:hAnsi="宋体"/>
          <w:color w:val="000000" w:themeColor="text1"/>
        </w:rPr>
        <w:t>,</w:t>
      </w:r>
      <w:r w:rsidRPr="00127AEB">
        <w:rPr>
          <w:rFonts w:ascii="Times New Roman" w:eastAsia="宋体" w:hAnsi="宋体"/>
          <w:color w:val="000000" w:themeColor="text1"/>
        </w:rPr>
        <w:t>图乙是木块运动的路程随时间变化的图像</w:t>
      </w:r>
      <w:r w:rsidRPr="00127AEB">
        <w:rPr>
          <w:rFonts w:ascii="Times New Roman" w:eastAsia="宋体" w:hAnsi="宋体"/>
          <w:color w:val="000000" w:themeColor="text1"/>
        </w:rPr>
        <w:t>,</w:t>
      </w:r>
      <w:r w:rsidRPr="00127AEB">
        <w:rPr>
          <w:rFonts w:ascii="Times New Roman" w:eastAsia="宋体" w:hAnsi="宋体"/>
          <w:color w:val="000000" w:themeColor="text1"/>
        </w:rPr>
        <w:t>下列说法正确的是</w:t>
      </w:r>
      <w:r w:rsidRPr="00127AEB">
        <w:rPr>
          <w:rFonts w:ascii="Times New Roman" w:eastAsia="宋体" w:hAnsi="宋体"/>
          <w:color w:val="000000" w:themeColor="text1"/>
        </w:rPr>
        <w:t>(</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0B377ED0" wp14:editId="6B089C58">
            <wp:extent cx="1575000" cy="888480"/>
            <wp:effectExtent l="0" t="0" r="0" b="0"/>
            <wp:docPr id="242" name="XW8QXR129.eps" descr="id:2147491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8"/>
                    <a:stretch>
                      <a:fillRect/>
                    </a:stretch>
                  </pic:blipFill>
                  <pic:spPr>
                    <a:xfrm>
                      <a:off x="0" y="0"/>
                      <a:ext cx="1575000" cy="88848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楷体" w:hAnsi="楷体"/>
          <w:color w:val="000000" w:themeColor="text1"/>
          <w:sz w:val="21"/>
        </w:rPr>
        <w:t>甲</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4462D14E" wp14:editId="1E048890">
            <wp:extent cx="1180440" cy="964800"/>
            <wp:effectExtent l="0" t="0" r="0" b="0"/>
            <wp:docPr id="243" name="XW8QXR130.eps" descr="id:2147491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9"/>
                    <a:stretch>
                      <a:fillRect/>
                    </a:stretch>
                  </pic:blipFill>
                  <pic:spPr>
                    <a:xfrm>
                      <a:off x="0" y="0"/>
                      <a:ext cx="1180440" cy="96480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楷体" w:hAnsi="楷体"/>
          <w:color w:val="000000" w:themeColor="text1"/>
          <w:sz w:val="21"/>
        </w:rPr>
        <w:t>乙</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A</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图甲中木块受到的拉力为</w:t>
      </w:r>
      <w:r w:rsidRPr="00127AEB">
        <w:rPr>
          <w:rFonts w:ascii="Times New Roman" w:eastAsia="宋体" w:hAnsi="宋体"/>
          <w:color w:val="000000" w:themeColor="text1"/>
        </w:rPr>
        <w:t>3</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2 N</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B</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木块第一次和第二次的速度之比为</w:t>
      </w:r>
      <w:r w:rsidRPr="00127AEB">
        <w:rPr>
          <w:rFonts w:ascii="Times New Roman" w:eastAsia="宋体" w:hAnsi="宋体"/>
          <w:color w:val="000000" w:themeColor="text1"/>
        </w:rPr>
        <w:t>1</w:t>
      </w:r>
      <w:r w:rsidRPr="00127AEB">
        <w:rPr>
          <w:rFonts w:ascii="宋体" w:eastAsia="宋体" w:hAnsi="宋体" w:cs="宋体" w:hint="eastAsia"/>
          <w:i/>
          <w:color w:val="000000" w:themeColor="text1"/>
        </w:rPr>
        <w:t>∶</w:t>
      </w:r>
      <w:r w:rsidRPr="00127AEB">
        <w:rPr>
          <w:rFonts w:ascii="Times New Roman" w:eastAsia="宋体" w:hAnsi="宋体"/>
          <w:color w:val="000000" w:themeColor="text1"/>
        </w:rPr>
        <w:t>2</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C</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木块两次受到的滑动摩擦力之比为</w:t>
      </w:r>
      <w:r w:rsidRPr="00127AEB">
        <w:rPr>
          <w:rFonts w:ascii="Times New Roman" w:eastAsia="宋体" w:hAnsi="宋体"/>
          <w:color w:val="000000" w:themeColor="text1"/>
        </w:rPr>
        <w:t>1</w:t>
      </w:r>
      <w:r w:rsidRPr="00127AEB">
        <w:rPr>
          <w:rFonts w:ascii="宋体" w:eastAsia="宋体" w:hAnsi="宋体" w:cs="宋体" w:hint="eastAsia"/>
          <w:i/>
          <w:color w:val="000000" w:themeColor="text1"/>
        </w:rPr>
        <w:t>∶</w:t>
      </w:r>
      <w:r w:rsidRPr="00127AEB">
        <w:rPr>
          <w:rFonts w:ascii="Times New Roman" w:eastAsia="宋体" w:hAnsi="宋体"/>
          <w:color w:val="000000" w:themeColor="text1"/>
        </w:rPr>
        <w:t>2</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D</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木块两次受到的滑动摩擦力之比为</w:t>
      </w:r>
      <w:r w:rsidRPr="00127AEB">
        <w:rPr>
          <w:rFonts w:ascii="Times New Roman" w:eastAsia="宋体" w:hAnsi="宋体"/>
          <w:color w:val="000000" w:themeColor="text1"/>
        </w:rPr>
        <w:t>1</w:t>
      </w:r>
      <w:r w:rsidRPr="00127AEB">
        <w:rPr>
          <w:rFonts w:ascii="宋体" w:eastAsia="宋体" w:hAnsi="宋体" w:cs="宋体" w:hint="eastAsia"/>
          <w:i/>
          <w:color w:val="000000" w:themeColor="text1"/>
        </w:rPr>
        <w:t>∶</w:t>
      </w:r>
      <w:r w:rsidRPr="00127AEB">
        <w:rPr>
          <w:rFonts w:ascii="Times New Roman" w:eastAsia="宋体" w:hAnsi="宋体"/>
          <w:color w:val="000000" w:themeColor="text1"/>
        </w:rPr>
        <w:t>1</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6</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细心的小鹏同学发现商场里安装的供顾客上楼的电梯主要有如图所示的两种。当顾客站在类似台阶的甲电梯上匀速上升时</w:t>
      </w:r>
      <w:r w:rsidRPr="00127AEB">
        <w:rPr>
          <w:rFonts w:ascii="Times New Roman" w:eastAsia="宋体" w:hAnsi="宋体"/>
          <w:color w:val="000000" w:themeColor="text1"/>
        </w:rPr>
        <w:t>,</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摩擦力作用</w:t>
      </w:r>
      <w:r w:rsidRPr="00127AEB">
        <w:rPr>
          <w:rFonts w:ascii="Times New Roman" w:eastAsia="宋体" w:hAnsi="宋体"/>
          <w:color w:val="000000" w:themeColor="text1"/>
        </w:rPr>
        <w:t>;</w:t>
      </w:r>
      <w:r w:rsidRPr="00127AEB">
        <w:rPr>
          <w:rFonts w:ascii="Times New Roman" w:eastAsia="宋体" w:hAnsi="宋体"/>
          <w:color w:val="000000" w:themeColor="text1"/>
        </w:rPr>
        <w:t>当顾客站在类似斜坡的乙电梯上匀速上升时</w:t>
      </w:r>
      <w:r w:rsidRPr="00127AEB">
        <w:rPr>
          <w:rFonts w:ascii="Times New Roman" w:eastAsia="宋体" w:hAnsi="宋体"/>
          <w:color w:val="000000" w:themeColor="text1"/>
        </w:rPr>
        <w:t>,</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摩擦力作用。</w:t>
      </w:r>
      <w:r w:rsidRPr="00127AEB">
        <w:rPr>
          <w:rFonts w:ascii="Times New Roman" w:eastAsia="宋体" w:hAnsi="宋体"/>
          <w:color w:val="000000" w:themeColor="text1"/>
        </w:rPr>
        <w:t>(</w:t>
      </w:r>
      <w:r w:rsidRPr="00127AEB">
        <w:rPr>
          <w:rFonts w:ascii="Times New Roman" w:eastAsia="宋体" w:hAnsi="宋体"/>
          <w:color w:val="000000" w:themeColor="text1"/>
        </w:rPr>
        <w:t>两空均选填</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受</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或</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不受</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2EF7AD04" wp14:editId="6EB54ED6">
            <wp:extent cx="2044440" cy="951480"/>
            <wp:effectExtent l="0" t="0" r="0" b="0"/>
            <wp:docPr id="244" name="XW8QXR127.eps" descr="id:2147491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0"/>
                    <a:stretch>
                      <a:fillRect/>
                    </a:stretch>
                  </pic:blipFill>
                  <pic:spPr>
                    <a:xfrm>
                      <a:off x="0" y="0"/>
                      <a:ext cx="2044440" cy="95148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7</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探究滑动摩擦力大小与什么因素有关的实验装置如图所示。</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3C9E6685" wp14:editId="23CFE30C">
            <wp:extent cx="1117800" cy="405360"/>
            <wp:effectExtent l="0" t="0" r="0" b="0"/>
            <wp:docPr id="245" name="XW8QXR131.eps" descr="id:2147491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1"/>
                    <a:stretch>
                      <a:fillRect/>
                    </a:stretch>
                  </pic:blipFill>
                  <pic:spPr>
                    <a:xfrm>
                      <a:off x="0" y="0"/>
                      <a:ext cx="1117800" cy="40536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楷体" w:hAnsi="楷体"/>
          <w:color w:val="000000" w:themeColor="text1"/>
          <w:sz w:val="21"/>
        </w:rPr>
        <w:t>甲</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7945F7F5" wp14:editId="0C465F7A">
            <wp:extent cx="1117800" cy="405360"/>
            <wp:effectExtent l="0" t="0" r="0" b="0"/>
            <wp:docPr id="246" name="XW8QXR132.eps" descr="id:2147491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2"/>
                    <a:stretch>
                      <a:fillRect/>
                    </a:stretch>
                  </pic:blipFill>
                  <pic:spPr>
                    <a:xfrm>
                      <a:off x="0" y="0"/>
                      <a:ext cx="1117800" cy="40536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楷体" w:hAnsi="楷体"/>
          <w:color w:val="000000" w:themeColor="text1"/>
          <w:sz w:val="21"/>
        </w:rPr>
        <w:t>乙</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lastRenderedPageBreak/>
        <w:drawing>
          <wp:inline distT="0" distB="0" distL="0" distR="0" wp14:anchorId="02C98D56" wp14:editId="093FD0B2">
            <wp:extent cx="1117800" cy="444960"/>
            <wp:effectExtent l="0" t="0" r="0" b="0"/>
            <wp:docPr id="247" name="XW8QXR133.eps" descr="id:2147491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3"/>
                    <a:stretch>
                      <a:fillRect/>
                    </a:stretch>
                  </pic:blipFill>
                  <pic:spPr>
                    <a:xfrm>
                      <a:off x="0" y="0"/>
                      <a:ext cx="1117800" cy="44496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楷体" w:hAnsi="楷体"/>
          <w:color w:val="000000" w:themeColor="text1"/>
          <w:sz w:val="21"/>
        </w:rPr>
        <w:t>丙</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(1)</w:t>
      </w:r>
      <w:r w:rsidRPr="00127AEB">
        <w:rPr>
          <w:rFonts w:ascii="Times New Roman" w:eastAsia="宋体" w:hAnsi="宋体"/>
          <w:color w:val="000000" w:themeColor="text1"/>
        </w:rPr>
        <w:t>小刚发现同一辆汽车刹车后在柏油马路上容易停下来</w:t>
      </w:r>
      <w:r w:rsidRPr="00127AEB">
        <w:rPr>
          <w:rFonts w:ascii="Times New Roman" w:eastAsia="宋体" w:hAnsi="宋体"/>
          <w:color w:val="000000" w:themeColor="text1"/>
        </w:rPr>
        <w:t>,</w:t>
      </w:r>
      <w:r w:rsidRPr="00127AEB">
        <w:rPr>
          <w:rFonts w:ascii="Times New Roman" w:eastAsia="宋体" w:hAnsi="宋体"/>
          <w:color w:val="000000" w:themeColor="text1"/>
        </w:rPr>
        <w:t>而在冰雪覆盖的路面上不容易停下来。由此小刚猜想滑动摩擦力的大小可能与</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有关</w:t>
      </w:r>
      <w:r w:rsidRPr="00127AEB">
        <w:rPr>
          <w:rFonts w:ascii="Times New Roman" w:eastAsia="宋体" w:hAnsi="宋体"/>
          <w:color w:val="000000" w:themeColor="text1"/>
        </w:rPr>
        <w:t>;</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(2)</w:t>
      </w:r>
      <w:r w:rsidRPr="00127AEB">
        <w:rPr>
          <w:rFonts w:ascii="Times New Roman" w:eastAsia="宋体" w:hAnsi="宋体"/>
          <w:color w:val="000000" w:themeColor="text1"/>
        </w:rPr>
        <w:t>实验中用弹簧测力计水平匀速拉动木块</w:t>
      </w:r>
      <w:r w:rsidRPr="00127AEB">
        <w:rPr>
          <w:rFonts w:ascii="Times New Roman" w:eastAsia="宋体" w:hAnsi="宋体"/>
          <w:color w:val="000000" w:themeColor="text1"/>
        </w:rPr>
        <w:t>A,</w:t>
      </w:r>
      <w:r w:rsidRPr="00127AEB">
        <w:rPr>
          <w:rFonts w:ascii="Times New Roman" w:eastAsia="宋体" w:hAnsi="宋体"/>
          <w:color w:val="000000" w:themeColor="text1"/>
        </w:rPr>
        <w:t>目的是</w:t>
      </w:r>
      <w:r>
        <w:rPr>
          <w:rFonts w:ascii="Times New Roman" w:eastAsia="宋体" w:hAnsi="宋体"/>
          <w:i/>
          <w:color w:val="000000" w:themeColor="text1"/>
          <w:u w:val="single" w:color="000000"/>
        </w:rPr>
        <w:t xml:space="preserve">　　　　　　　</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(3)</w:t>
      </w:r>
      <w:r w:rsidRPr="00127AEB">
        <w:rPr>
          <w:rFonts w:ascii="Times New Roman" w:eastAsia="宋体" w:hAnsi="宋体"/>
          <w:color w:val="000000" w:themeColor="text1"/>
        </w:rPr>
        <w:t>分析</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两次实验数据可以验证小刚的猜想</w:t>
      </w:r>
      <w:r w:rsidRPr="00127AEB">
        <w:rPr>
          <w:rFonts w:ascii="Times New Roman" w:eastAsia="宋体" w:hAnsi="宋体"/>
          <w:color w:val="000000" w:themeColor="text1"/>
        </w:rPr>
        <w:t>;</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(4)</w:t>
      </w:r>
      <w:r w:rsidRPr="00127AEB">
        <w:rPr>
          <w:rFonts w:ascii="Times New Roman" w:eastAsia="宋体" w:hAnsi="宋体"/>
          <w:color w:val="000000" w:themeColor="text1"/>
        </w:rPr>
        <w:t>图丙实验中在木块</w:t>
      </w:r>
      <w:r w:rsidRPr="00127AEB">
        <w:rPr>
          <w:rFonts w:ascii="Times New Roman" w:eastAsia="宋体" w:hAnsi="宋体"/>
          <w:color w:val="000000" w:themeColor="text1"/>
        </w:rPr>
        <w:t>A</w:t>
      </w:r>
      <w:r w:rsidRPr="00127AEB">
        <w:rPr>
          <w:rFonts w:ascii="Times New Roman" w:eastAsia="宋体" w:hAnsi="宋体"/>
          <w:color w:val="000000" w:themeColor="text1"/>
        </w:rPr>
        <w:t>上放一个木块</w:t>
      </w:r>
      <w:r w:rsidRPr="00127AEB">
        <w:rPr>
          <w:rFonts w:ascii="Times New Roman" w:eastAsia="宋体" w:hAnsi="宋体"/>
          <w:color w:val="000000" w:themeColor="text1"/>
        </w:rPr>
        <w:t>B</w:t>
      </w:r>
      <w:r w:rsidRPr="00127AEB">
        <w:rPr>
          <w:rFonts w:ascii="Times New Roman" w:eastAsia="宋体" w:hAnsi="宋体"/>
          <w:color w:val="000000" w:themeColor="text1"/>
        </w:rPr>
        <w:t>是为了改变</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w:t>
      </w:r>
      <w:r w:rsidRPr="00127AEB">
        <w:rPr>
          <w:rFonts w:ascii="Times New Roman" w:eastAsia="宋体" w:hAnsi="宋体"/>
          <w:color w:val="000000" w:themeColor="text1"/>
        </w:rPr>
        <w:t>由甲、丙两次实验数据可以得出的结论是</w:t>
      </w:r>
      <w:r>
        <w:rPr>
          <w:rFonts w:ascii="Times New Roman" w:eastAsia="宋体" w:hAnsi="宋体"/>
          <w:i/>
          <w:color w:val="000000" w:themeColor="text1"/>
          <w:u w:val="single" w:color="000000"/>
        </w:rPr>
        <w:t xml:space="preserve">　　　　　　　　　</w:t>
      </w:r>
      <w:bookmarkStart w:id="0" w:name="_GoBack"/>
      <w:bookmarkEnd w:id="0"/>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(5)</w:t>
      </w:r>
      <w:r w:rsidRPr="00127AEB">
        <w:rPr>
          <w:rFonts w:ascii="Times New Roman" w:eastAsia="宋体" w:hAnsi="宋体"/>
          <w:color w:val="000000" w:themeColor="text1"/>
        </w:rPr>
        <w:t>小华猜想滑动摩擦力的大小可能与接触面积的大小有关</w:t>
      </w:r>
      <w:r w:rsidRPr="00127AEB">
        <w:rPr>
          <w:rFonts w:ascii="Times New Roman" w:eastAsia="宋体" w:hAnsi="宋体"/>
          <w:color w:val="000000" w:themeColor="text1"/>
        </w:rPr>
        <w:t>,</w:t>
      </w:r>
      <w:r w:rsidRPr="00127AEB">
        <w:rPr>
          <w:rFonts w:ascii="Times New Roman" w:eastAsia="宋体" w:hAnsi="宋体"/>
          <w:color w:val="000000" w:themeColor="text1"/>
        </w:rPr>
        <w:t>利用现有器材如何进行实验探究</w:t>
      </w:r>
      <w:r w:rsidRPr="00127AEB">
        <w:rPr>
          <w:rFonts w:ascii="Times New Roman" w:eastAsia="宋体" w:hAnsi="宋体"/>
          <w:color w:val="000000" w:themeColor="text1"/>
        </w:rPr>
        <w:t>,</w:t>
      </w:r>
      <w:r w:rsidRPr="00127AEB">
        <w:rPr>
          <w:rFonts w:ascii="Times New Roman" w:eastAsia="宋体" w:hAnsi="宋体"/>
          <w:color w:val="000000" w:themeColor="text1"/>
        </w:rPr>
        <w:t>写出你的方案</w:t>
      </w:r>
      <w:r w:rsidRPr="00127AEB">
        <w:rPr>
          <w:rFonts w:ascii="Times New Roman" w:eastAsia="宋体" w:hAnsi="宋体"/>
          <w:color w:val="000000" w:themeColor="text1"/>
        </w:rPr>
        <w:t>:</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eastAsia="方正大雅宋简体"/>
          <w:color w:val="000000" w:themeColor="text1"/>
          <w:sz w:val="29"/>
        </w:rPr>
        <w:t>能力提升</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8</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骑自行车出行是</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低碳生活</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的方式之一</w:t>
      </w:r>
      <w:r w:rsidRPr="00127AEB">
        <w:rPr>
          <w:rFonts w:ascii="Times New Roman" w:eastAsia="宋体" w:hAnsi="宋体"/>
          <w:color w:val="000000" w:themeColor="text1"/>
        </w:rPr>
        <w:t>,</w:t>
      </w:r>
      <w:r w:rsidRPr="00127AEB">
        <w:rPr>
          <w:rFonts w:ascii="Times New Roman" w:eastAsia="宋体" w:hAnsi="宋体"/>
          <w:color w:val="000000" w:themeColor="text1"/>
        </w:rPr>
        <w:t>下列自行车组件属于减小摩擦的是</w:t>
      </w:r>
      <w:r w:rsidRPr="00127AEB">
        <w:rPr>
          <w:rFonts w:ascii="Times New Roman" w:eastAsia="宋体" w:hAnsi="宋体"/>
          <w:color w:val="000000" w:themeColor="text1"/>
        </w:rPr>
        <w:t>(</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A</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车轮上制有花纹</w:t>
      </w:r>
      <w:r>
        <w:rPr>
          <w:rFonts w:ascii="Times New Roman" w:eastAsia="宋体" w:hAnsi="宋体"/>
          <w:color w:val="000000" w:themeColor="text1"/>
        </w:rPr>
        <w:tab/>
      </w:r>
      <w:r w:rsidRPr="00127AEB">
        <w:rPr>
          <w:rFonts w:ascii="Times New Roman" w:eastAsia="宋体" w:hAnsi="宋体"/>
          <w:color w:val="000000" w:themeColor="text1"/>
        </w:rPr>
        <w:t>B</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用橡胶制作刹车闸</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C</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车轮安装滚动轴承</w:t>
      </w:r>
      <w:r>
        <w:rPr>
          <w:rFonts w:ascii="Times New Roman" w:eastAsia="宋体" w:hAnsi="宋体"/>
          <w:color w:val="000000" w:themeColor="text1"/>
        </w:rPr>
        <w:tab/>
      </w:r>
      <w:r w:rsidRPr="00127AEB">
        <w:rPr>
          <w:rFonts w:ascii="Times New Roman" w:eastAsia="宋体" w:hAnsi="宋体"/>
          <w:color w:val="000000" w:themeColor="text1"/>
        </w:rPr>
        <w:t>D</w:t>
      </w:r>
      <w:r w:rsidRPr="00127AEB">
        <w:rPr>
          <w:rFonts w:ascii="Times New Roman" w:eastAsia="宋体" w:hAnsi="Times New Roman" w:cs="Times New Roman"/>
          <w:color w:val="000000" w:themeColor="text1"/>
        </w:rPr>
        <w:t>.</w:t>
      </w:r>
      <w:r w:rsidRPr="00127AEB">
        <w:rPr>
          <w:rFonts w:ascii="Times New Roman" w:eastAsia="宋体" w:hAnsi="宋体"/>
          <w:color w:val="000000" w:themeColor="text1"/>
        </w:rPr>
        <w:t>车的把手做得粗糙柔软</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9</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如图甲所示</w:t>
      </w:r>
      <w:r w:rsidRPr="00127AEB">
        <w:rPr>
          <w:rFonts w:ascii="Times New Roman" w:eastAsia="宋体" w:hAnsi="宋体"/>
          <w:color w:val="000000" w:themeColor="text1"/>
        </w:rPr>
        <w:t>,</w:t>
      </w:r>
      <w:r w:rsidRPr="00127AEB">
        <w:rPr>
          <w:rFonts w:ascii="Times New Roman" w:eastAsia="宋体" w:hAnsi="宋体"/>
          <w:color w:val="000000" w:themeColor="text1"/>
        </w:rPr>
        <w:t>完全相同的木块</w:t>
      </w:r>
      <w:r w:rsidRPr="00127AEB">
        <w:rPr>
          <w:rFonts w:ascii="Times New Roman" w:eastAsia="宋体" w:hAnsi="宋体"/>
          <w:color w:val="000000" w:themeColor="text1"/>
        </w:rPr>
        <w:t>A</w:t>
      </w:r>
      <w:r w:rsidRPr="00127AEB">
        <w:rPr>
          <w:rFonts w:ascii="Times New Roman" w:eastAsia="宋体" w:hAnsi="宋体"/>
          <w:color w:val="000000" w:themeColor="text1"/>
        </w:rPr>
        <w:t>、</w:t>
      </w:r>
      <w:r w:rsidRPr="00127AEB">
        <w:rPr>
          <w:rFonts w:ascii="Times New Roman" w:eastAsia="宋体" w:hAnsi="宋体"/>
          <w:color w:val="000000" w:themeColor="text1"/>
        </w:rPr>
        <w:t>B</w:t>
      </w:r>
      <w:r w:rsidRPr="00127AEB">
        <w:rPr>
          <w:rFonts w:ascii="Times New Roman" w:eastAsia="宋体" w:hAnsi="宋体"/>
          <w:color w:val="000000" w:themeColor="text1"/>
        </w:rPr>
        <w:t>叠放在水平桌面上</w:t>
      </w:r>
      <w:r w:rsidRPr="00127AEB">
        <w:rPr>
          <w:rFonts w:ascii="Times New Roman" w:eastAsia="宋体" w:hAnsi="宋体"/>
          <w:color w:val="000000" w:themeColor="text1"/>
        </w:rPr>
        <w:t>,</w:t>
      </w:r>
      <w:r w:rsidRPr="00127AEB">
        <w:rPr>
          <w:rFonts w:ascii="Times New Roman" w:eastAsia="宋体" w:hAnsi="宋体"/>
          <w:color w:val="000000" w:themeColor="text1"/>
        </w:rPr>
        <w:t>在</w:t>
      </w:r>
      <w:r w:rsidRPr="00127AEB">
        <w:rPr>
          <w:rFonts w:ascii="Times New Roman" w:eastAsia="宋体" w:hAnsi="宋体"/>
          <w:color w:val="000000" w:themeColor="text1"/>
        </w:rPr>
        <w:t>10 N</w:t>
      </w:r>
      <w:r w:rsidRPr="00127AEB">
        <w:rPr>
          <w:rFonts w:ascii="Times New Roman" w:eastAsia="宋体" w:hAnsi="宋体"/>
          <w:color w:val="000000" w:themeColor="text1"/>
        </w:rPr>
        <w:t>的水平拉力</w:t>
      </w:r>
      <w:r w:rsidRPr="00127AEB">
        <w:rPr>
          <w:rFonts w:ascii="Times New Roman" w:eastAsia="宋体" w:hAnsi="宋体"/>
          <w:i/>
          <w:color w:val="000000" w:themeColor="text1"/>
        </w:rPr>
        <w:t>F</w:t>
      </w:r>
      <w:r w:rsidRPr="00127AEB">
        <w:rPr>
          <w:rFonts w:ascii="Times New Roman" w:eastAsia="宋体" w:hAnsi="宋体"/>
          <w:color w:val="000000" w:themeColor="text1"/>
          <w:vertAlign w:val="subscript"/>
        </w:rPr>
        <w:t>1</w:t>
      </w:r>
      <w:r w:rsidRPr="00127AEB">
        <w:rPr>
          <w:rFonts w:ascii="Times New Roman" w:eastAsia="宋体" w:hAnsi="宋体"/>
          <w:color w:val="000000" w:themeColor="text1"/>
        </w:rPr>
        <w:t>作用下</w:t>
      </w:r>
      <w:r w:rsidRPr="00127AEB">
        <w:rPr>
          <w:rFonts w:ascii="Times New Roman" w:eastAsia="宋体" w:hAnsi="宋体"/>
          <w:color w:val="000000" w:themeColor="text1"/>
        </w:rPr>
        <w:t>,</w:t>
      </w:r>
      <w:r w:rsidRPr="00127AEB">
        <w:rPr>
          <w:rFonts w:ascii="Times New Roman" w:eastAsia="宋体" w:hAnsi="宋体"/>
          <w:color w:val="000000" w:themeColor="text1"/>
        </w:rPr>
        <w:t>木块</w:t>
      </w:r>
      <w:r w:rsidRPr="00127AEB">
        <w:rPr>
          <w:rFonts w:ascii="Times New Roman" w:eastAsia="宋体" w:hAnsi="宋体"/>
          <w:color w:val="000000" w:themeColor="text1"/>
        </w:rPr>
        <w:t>A</w:t>
      </w:r>
      <w:r w:rsidRPr="00127AEB">
        <w:rPr>
          <w:rFonts w:ascii="Times New Roman" w:eastAsia="宋体" w:hAnsi="宋体"/>
          <w:color w:val="000000" w:themeColor="text1"/>
        </w:rPr>
        <w:t>、</w:t>
      </w:r>
      <w:r w:rsidRPr="00127AEB">
        <w:rPr>
          <w:rFonts w:ascii="Times New Roman" w:eastAsia="宋体" w:hAnsi="宋体"/>
          <w:color w:val="000000" w:themeColor="text1"/>
        </w:rPr>
        <w:t>B</w:t>
      </w:r>
      <w:r w:rsidRPr="00127AEB">
        <w:rPr>
          <w:rFonts w:ascii="Times New Roman" w:eastAsia="宋体" w:hAnsi="宋体"/>
          <w:color w:val="000000" w:themeColor="text1"/>
        </w:rPr>
        <w:t>一起做匀速直线运动</w:t>
      </w:r>
      <w:r w:rsidRPr="00127AEB">
        <w:rPr>
          <w:rFonts w:ascii="Times New Roman" w:eastAsia="宋体" w:hAnsi="宋体"/>
          <w:color w:val="000000" w:themeColor="text1"/>
        </w:rPr>
        <w:t>,</w:t>
      </w:r>
      <w:r w:rsidRPr="00127AEB">
        <w:rPr>
          <w:rFonts w:ascii="Times New Roman" w:eastAsia="宋体" w:hAnsi="宋体"/>
          <w:color w:val="000000" w:themeColor="text1"/>
        </w:rPr>
        <w:t>此时地面对木块</w:t>
      </w:r>
      <w:r w:rsidRPr="00127AEB">
        <w:rPr>
          <w:rFonts w:ascii="Times New Roman" w:eastAsia="宋体" w:hAnsi="宋体"/>
          <w:color w:val="000000" w:themeColor="text1"/>
        </w:rPr>
        <w:t>A</w:t>
      </w:r>
      <w:r w:rsidRPr="00127AEB">
        <w:rPr>
          <w:rFonts w:ascii="Times New Roman" w:eastAsia="宋体" w:hAnsi="宋体"/>
          <w:color w:val="000000" w:themeColor="text1"/>
        </w:rPr>
        <w:t>的摩擦力为</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w:t>
      </w:r>
      <w:r w:rsidRPr="00127AEB">
        <w:rPr>
          <w:rFonts w:ascii="Times New Roman" w:eastAsia="宋体" w:hAnsi="宋体"/>
          <w:color w:val="000000" w:themeColor="text1"/>
        </w:rPr>
        <w:t>木块</w:t>
      </w:r>
      <w:r w:rsidRPr="00127AEB">
        <w:rPr>
          <w:rFonts w:ascii="Times New Roman" w:eastAsia="宋体" w:hAnsi="宋体"/>
          <w:color w:val="000000" w:themeColor="text1"/>
        </w:rPr>
        <w:t>B</w:t>
      </w:r>
      <w:r w:rsidRPr="00127AEB">
        <w:rPr>
          <w:rFonts w:ascii="Times New Roman" w:eastAsia="宋体" w:hAnsi="宋体"/>
          <w:color w:val="000000" w:themeColor="text1"/>
        </w:rPr>
        <w:t>所受的摩擦力为</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w:t>
      </w:r>
      <w:r w:rsidRPr="00127AEB">
        <w:rPr>
          <w:rFonts w:ascii="Times New Roman" w:eastAsia="宋体" w:hAnsi="宋体"/>
          <w:color w:val="000000" w:themeColor="text1"/>
        </w:rPr>
        <w:t>若将木块</w:t>
      </w:r>
      <w:r w:rsidRPr="00127AEB">
        <w:rPr>
          <w:rFonts w:ascii="Times New Roman" w:eastAsia="宋体" w:hAnsi="宋体"/>
          <w:color w:val="000000" w:themeColor="text1"/>
        </w:rPr>
        <w:t>A</w:t>
      </w:r>
      <w:r w:rsidRPr="00127AEB">
        <w:rPr>
          <w:rFonts w:ascii="Times New Roman" w:eastAsia="宋体" w:hAnsi="宋体"/>
          <w:color w:val="000000" w:themeColor="text1"/>
        </w:rPr>
        <w:t>、</w:t>
      </w:r>
      <w:r w:rsidRPr="00127AEB">
        <w:rPr>
          <w:rFonts w:ascii="Times New Roman" w:eastAsia="宋体" w:hAnsi="宋体"/>
          <w:color w:val="000000" w:themeColor="text1"/>
        </w:rPr>
        <w:t>B</w:t>
      </w:r>
      <w:r w:rsidRPr="00127AEB">
        <w:rPr>
          <w:rFonts w:ascii="Times New Roman" w:eastAsia="宋体" w:hAnsi="宋体"/>
          <w:color w:val="000000" w:themeColor="text1"/>
        </w:rPr>
        <w:t>紧靠着放在水平桌面上</w:t>
      </w:r>
      <w:r w:rsidRPr="00127AEB">
        <w:rPr>
          <w:rFonts w:ascii="Times New Roman" w:eastAsia="宋体" w:hAnsi="宋体"/>
          <w:color w:val="000000" w:themeColor="text1"/>
        </w:rPr>
        <w:t>,</w:t>
      </w:r>
      <w:r w:rsidRPr="00127AEB">
        <w:rPr>
          <w:rFonts w:ascii="Times New Roman" w:eastAsia="宋体" w:hAnsi="宋体"/>
          <w:color w:val="000000" w:themeColor="text1"/>
        </w:rPr>
        <w:t>用水平推力</w:t>
      </w:r>
      <w:r w:rsidRPr="00127AEB">
        <w:rPr>
          <w:rFonts w:ascii="Times New Roman" w:eastAsia="宋体" w:hAnsi="宋体"/>
          <w:i/>
          <w:color w:val="000000" w:themeColor="text1"/>
        </w:rPr>
        <w:t>F</w:t>
      </w:r>
      <w:r w:rsidRPr="00127AEB">
        <w:rPr>
          <w:rFonts w:ascii="Times New Roman" w:eastAsia="宋体" w:hAnsi="宋体"/>
          <w:color w:val="000000" w:themeColor="text1"/>
          <w:vertAlign w:val="subscript"/>
        </w:rPr>
        <w:t>2</w:t>
      </w:r>
      <w:r w:rsidRPr="00127AEB">
        <w:rPr>
          <w:rFonts w:ascii="Times New Roman" w:eastAsia="宋体" w:hAnsi="宋体"/>
          <w:color w:val="000000" w:themeColor="text1"/>
        </w:rPr>
        <w:t>推木块</w:t>
      </w:r>
      <w:r w:rsidRPr="00127AEB">
        <w:rPr>
          <w:rFonts w:ascii="Times New Roman" w:eastAsia="宋体" w:hAnsi="宋体"/>
          <w:color w:val="000000" w:themeColor="text1"/>
        </w:rPr>
        <w:t>A</w:t>
      </w:r>
      <w:r w:rsidRPr="00127AEB">
        <w:rPr>
          <w:rFonts w:ascii="Times New Roman" w:eastAsia="宋体" w:hAnsi="宋体"/>
          <w:color w:val="000000" w:themeColor="text1"/>
        </w:rPr>
        <w:t>使它们一起匀速运动</w:t>
      </w:r>
      <w:r w:rsidRPr="00127AEB">
        <w:rPr>
          <w:rFonts w:ascii="Times New Roman" w:eastAsia="宋体" w:hAnsi="宋体"/>
          <w:color w:val="000000" w:themeColor="text1"/>
        </w:rPr>
        <w:t>(</w:t>
      </w:r>
      <w:r w:rsidRPr="00127AEB">
        <w:rPr>
          <w:rFonts w:ascii="Times New Roman" w:eastAsia="宋体" w:hAnsi="宋体"/>
          <w:color w:val="000000" w:themeColor="text1"/>
        </w:rPr>
        <w:t>如图乙所示</w:t>
      </w:r>
      <w:r w:rsidRPr="00127AEB">
        <w:rPr>
          <w:rFonts w:ascii="Times New Roman" w:eastAsia="宋体" w:hAnsi="宋体"/>
          <w:color w:val="000000" w:themeColor="text1"/>
        </w:rPr>
        <w:t>),</w:t>
      </w:r>
      <w:r w:rsidRPr="00127AEB">
        <w:rPr>
          <w:rFonts w:ascii="Times New Roman" w:eastAsia="宋体" w:hAnsi="宋体"/>
          <w:color w:val="000000" w:themeColor="text1"/>
        </w:rPr>
        <w:t>则推力</w:t>
      </w:r>
      <w:r w:rsidRPr="00127AEB">
        <w:rPr>
          <w:rFonts w:ascii="Times New Roman" w:eastAsia="宋体" w:hAnsi="宋体"/>
          <w:i/>
          <w:color w:val="000000" w:themeColor="text1"/>
        </w:rPr>
        <w:t>F</w:t>
      </w:r>
      <w:r w:rsidRPr="00127AEB">
        <w:rPr>
          <w:rFonts w:ascii="Times New Roman" w:eastAsia="宋体" w:hAnsi="宋体"/>
          <w:color w:val="000000" w:themeColor="text1"/>
          <w:vertAlign w:val="subscript"/>
        </w:rPr>
        <w:t>2</w:t>
      </w:r>
      <w:r w:rsidRPr="00127AEB">
        <w:rPr>
          <w:rFonts w:ascii="Times New Roman" w:eastAsia="宋体" w:hAnsi="宋体"/>
          <w:i/>
          <w:color w:val="000000" w:themeColor="text1"/>
        </w:rPr>
        <w:t>=</w:t>
      </w:r>
      <w:r w:rsidRPr="00127AEB">
        <w:rPr>
          <w:rFonts w:ascii="Times New Roman" w:eastAsia="宋体" w:hAnsi="宋体"/>
          <w:i/>
          <w:color w:val="000000" w:themeColor="text1"/>
          <w:u w:val="single" w:color="000000"/>
        </w:rPr>
        <w:t xml:space="preserve">　　　</w:t>
      </w:r>
      <w:r w:rsidRPr="00127AEB">
        <w:rPr>
          <w:rFonts w:ascii="Times New Roman" w:eastAsia="宋体" w:hAnsi="宋体"/>
          <w:color w:val="000000" w:themeColor="text1"/>
        </w:rPr>
        <w:t>。 </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7035F5D6" wp14:editId="6124F3EA">
            <wp:extent cx="2120760" cy="570600"/>
            <wp:effectExtent l="0" t="0" r="0" b="0"/>
            <wp:docPr id="248" name="XW8QXR134.eps" descr="id:2147491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4"/>
                    <a:stretch>
                      <a:fillRect/>
                    </a:stretch>
                  </pic:blipFill>
                  <pic:spPr>
                    <a:xfrm>
                      <a:off x="0" y="0"/>
                      <a:ext cx="2120760" cy="570600"/>
                    </a:xfrm>
                    <a:prstGeom prst="rect">
                      <a:avLst/>
                    </a:prstGeom>
                  </pic:spPr>
                </pic:pic>
              </a:graphicData>
            </a:graphic>
          </wp:inline>
        </w:drawing>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10</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如图所示</w:t>
      </w:r>
      <w:r w:rsidRPr="00127AEB">
        <w:rPr>
          <w:rFonts w:ascii="Times New Roman" w:eastAsia="宋体" w:hAnsi="宋体"/>
          <w:color w:val="000000" w:themeColor="text1"/>
        </w:rPr>
        <w:t>,</w:t>
      </w:r>
      <w:r w:rsidRPr="00127AEB">
        <w:rPr>
          <w:rFonts w:ascii="Times New Roman" w:eastAsia="宋体" w:hAnsi="宋体"/>
          <w:color w:val="000000" w:themeColor="text1"/>
        </w:rPr>
        <w:t>向右行驶的小车上悬挂的小球突然向左摆动。画出此时物块</w:t>
      </w:r>
      <w:r w:rsidRPr="00127AEB">
        <w:rPr>
          <w:rFonts w:ascii="Times New Roman" w:eastAsia="宋体" w:hAnsi="宋体"/>
          <w:color w:val="000000" w:themeColor="text1"/>
        </w:rPr>
        <w:t>A</w:t>
      </w:r>
      <w:r w:rsidRPr="00127AEB">
        <w:rPr>
          <w:rFonts w:ascii="Times New Roman" w:eastAsia="宋体" w:hAnsi="宋体"/>
          <w:color w:val="000000" w:themeColor="text1"/>
        </w:rPr>
        <w:t>受到的摩擦力</w:t>
      </w:r>
      <w:r w:rsidRPr="00127AEB">
        <w:rPr>
          <w:rFonts w:ascii="Times New Roman" w:eastAsia="宋体" w:hAnsi="宋体"/>
          <w:i/>
          <w:color w:val="000000" w:themeColor="text1"/>
        </w:rPr>
        <w:t>F</w:t>
      </w:r>
      <w:r w:rsidRPr="00127AEB">
        <w:rPr>
          <w:rFonts w:ascii="Times New Roman" w:eastAsia="宋体" w:hAnsi="宋体"/>
          <w:color w:val="000000" w:themeColor="text1"/>
          <w:vertAlign w:val="subscript"/>
        </w:rPr>
        <w:t>f</w:t>
      </w:r>
      <w:r w:rsidRPr="00127AEB">
        <w:rPr>
          <w:rFonts w:ascii="Times New Roman" w:eastAsia="宋体" w:hAnsi="宋体"/>
          <w:color w:val="000000" w:themeColor="text1"/>
        </w:rPr>
        <w:t>的示意图。</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61AE3930" wp14:editId="73D4D6D4">
            <wp:extent cx="1143720" cy="761760"/>
            <wp:effectExtent l="0" t="0" r="0" b="0"/>
            <wp:docPr id="249" name="XW8QXR135.eps" descr="id:2147491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5"/>
                    <a:stretch>
                      <a:fillRect/>
                    </a:stretch>
                  </pic:blipFill>
                  <pic:spPr>
                    <a:xfrm>
                      <a:off x="0" y="0"/>
                      <a:ext cx="1143720" cy="761760"/>
                    </a:xfrm>
                    <a:prstGeom prst="rect">
                      <a:avLst/>
                    </a:prstGeom>
                  </pic:spPr>
                </pic:pic>
              </a:graphicData>
            </a:graphic>
          </wp:inline>
        </w:drawing>
      </w:r>
    </w:p>
    <w:p w:rsidR="00127AEB" w:rsidRPr="00127AEB" w:rsidRDefault="00127AEB" w:rsidP="00127AEB">
      <w:pPr>
        <w:spacing w:line="360" w:lineRule="auto"/>
        <w:rPr>
          <w:rFonts w:ascii="Times New Roman" w:eastAsia="宋体" w:hAnsi="宋体"/>
          <w:color w:val="000000" w:themeColor="text1"/>
        </w:rPr>
      </w:pPr>
      <w:r w:rsidRPr="00127AEB">
        <w:rPr>
          <w:rFonts w:ascii="Times New Roman" w:eastAsia="宋体" w:hAnsi="宋体"/>
          <w:color w:val="000000" w:themeColor="text1"/>
        </w:rPr>
        <w:br w:type="page"/>
      </w:r>
    </w:p>
    <w:p w:rsidR="00127AEB" w:rsidRPr="00B37EF5" w:rsidRDefault="00127AEB" w:rsidP="00127AEB">
      <w:pPr>
        <w:pStyle w:val="a4"/>
        <w:tabs>
          <w:tab w:val="left" w:pos="1871"/>
          <w:tab w:val="left" w:pos="3407"/>
          <w:tab w:val="left" w:pos="4949"/>
          <w:tab w:val="left" w:pos="6599"/>
        </w:tabs>
        <w:spacing w:line="360" w:lineRule="auto"/>
        <w:ind w:firstLine="560"/>
        <w:jc w:val="center"/>
        <w:rPr>
          <w:rFonts w:ascii="Times New Roman" w:eastAsia="宋体" w:hAnsi="宋体"/>
          <w:sz w:val="22"/>
        </w:rPr>
      </w:pPr>
      <w:r>
        <w:rPr>
          <w:rFonts w:ascii="Arial" w:eastAsia="黑体" w:hAnsi="黑体"/>
          <w:color w:val="FF0000"/>
          <w:sz w:val="28"/>
        </w:rPr>
        <w:lastRenderedPageBreak/>
        <w:t>参考答案</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1</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B</w:t>
      </w:r>
      <w:r w:rsidRPr="00127AEB">
        <w:rPr>
          <w:rFonts w:ascii="Times New Roman" w:eastAsia="宋体" w:hAnsi="宋体"/>
          <w:i/>
          <w:color w:val="000000" w:themeColor="text1"/>
        </w:rPr>
        <w:t xml:space="preserve">　</w:t>
      </w:r>
      <w:r w:rsidRPr="00127AEB">
        <w:rPr>
          <w:rFonts w:ascii="Times New Roman" w:eastAsia="宋体" w:hAnsi="Times New Roman"/>
          <w:b/>
          <w:color w:val="000000" w:themeColor="text1"/>
        </w:rPr>
        <w:t>2</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C</w:t>
      </w:r>
      <w:r w:rsidRPr="00127AEB">
        <w:rPr>
          <w:rFonts w:ascii="Times New Roman" w:eastAsia="宋体" w:hAnsi="宋体"/>
          <w:i/>
          <w:color w:val="000000" w:themeColor="text1"/>
        </w:rPr>
        <w:t xml:space="preserve">　</w:t>
      </w:r>
      <w:r w:rsidRPr="00127AEB">
        <w:rPr>
          <w:rFonts w:ascii="Times New Roman" w:eastAsia="宋体" w:hAnsi="Times New Roman"/>
          <w:b/>
          <w:color w:val="000000" w:themeColor="text1"/>
        </w:rPr>
        <w:t>3</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A</w:t>
      </w:r>
      <w:r w:rsidRPr="00127AEB">
        <w:rPr>
          <w:rFonts w:ascii="Times New Roman" w:eastAsia="宋体" w:hAnsi="宋体"/>
          <w:i/>
          <w:color w:val="000000" w:themeColor="text1"/>
        </w:rPr>
        <w:t xml:space="preserve">　</w:t>
      </w:r>
      <w:r w:rsidRPr="00127AEB">
        <w:rPr>
          <w:rFonts w:ascii="Times New Roman" w:eastAsia="宋体" w:hAnsi="Times New Roman"/>
          <w:b/>
          <w:color w:val="000000" w:themeColor="text1"/>
        </w:rPr>
        <w:t>4</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B</w:t>
      </w:r>
      <w:r w:rsidRPr="00127AEB">
        <w:rPr>
          <w:rFonts w:ascii="Times New Roman" w:eastAsia="宋体" w:hAnsi="宋体"/>
          <w:i/>
          <w:color w:val="000000" w:themeColor="text1"/>
        </w:rPr>
        <w:t xml:space="preserve">　</w:t>
      </w:r>
      <w:r w:rsidRPr="00127AEB">
        <w:rPr>
          <w:rFonts w:ascii="Times New Roman" w:eastAsia="宋体" w:hAnsi="Times New Roman"/>
          <w:b/>
          <w:color w:val="000000" w:themeColor="text1"/>
        </w:rPr>
        <w:t>5</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D</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6</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不受</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受</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7</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(1)</w:t>
      </w:r>
      <w:r w:rsidRPr="00127AEB">
        <w:rPr>
          <w:rFonts w:ascii="Times New Roman" w:eastAsia="宋体" w:hAnsi="宋体"/>
          <w:color w:val="000000" w:themeColor="text1"/>
        </w:rPr>
        <w:t>接触面的粗糙程度</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(2)</w:t>
      </w:r>
      <w:r w:rsidRPr="00127AEB">
        <w:rPr>
          <w:rFonts w:ascii="Times New Roman" w:eastAsia="宋体" w:hAnsi="宋体"/>
          <w:color w:val="000000" w:themeColor="text1"/>
        </w:rPr>
        <w:t>使滑动摩擦力和弹簧测力计的拉力相等</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(3)</w:t>
      </w:r>
      <w:r w:rsidRPr="00127AEB">
        <w:rPr>
          <w:rFonts w:ascii="Times New Roman" w:eastAsia="宋体" w:hAnsi="宋体"/>
          <w:color w:val="000000" w:themeColor="text1"/>
        </w:rPr>
        <w:t>甲、乙</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(4)</w:t>
      </w:r>
      <w:r w:rsidRPr="00127AEB">
        <w:rPr>
          <w:rFonts w:ascii="Times New Roman" w:eastAsia="宋体" w:hAnsi="宋体"/>
          <w:color w:val="000000" w:themeColor="text1"/>
        </w:rPr>
        <w:t>接触面所受压力的大小</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接触面粗糙程度一定时</w:t>
      </w:r>
      <w:r w:rsidRPr="00127AEB">
        <w:rPr>
          <w:rFonts w:ascii="Times New Roman" w:eastAsia="宋体" w:hAnsi="宋体"/>
          <w:color w:val="000000" w:themeColor="text1"/>
        </w:rPr>
        <w:t>,</w:t>
      </w:r>
      <w:r w:rsidRPr="00127AEB">
        <w:rPr>
          <w:rFonts w:ascii="Times New Roman" w:eastAsia="宋体" w:hAnsi="宋体"/>
          <w:color w:val="000000" w:themeColor="text1"/>
        </w:rPr>
        <w:t>接触面所受压力越大</w:t>
      </w:r>
      <w:r w:rsidRPr="00127AEB">
        <w:rPr>
          <w:rFonts w:ascii="Times New Roman" w:eastAsia="宋体" w:hAnsi="宋体"/>
          <w:color w:val="000000" w:themeColor="text1"/>
        </w:rPr>
        <w:t>,</w:t>
      </w:r>
      <w:r w:rsidRPr="00127AEB">
        <w:rPr>
          <w:rFonts w:ascii="Times New Roman" w:eastAsia="宋体" w:hAnsi="宋体"/>
          <w:color w:val="000000" w:themeColor="text1"/>
        </w:rPr>
        <w:t>滑动摩擦力越大</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宋体"/>
          <w:color w:val="000000" w:themeColor="text1"/>
        </w:rPr>
        <w:t>(5)</w:t>
      </w:r>
      <w:r w:rsidRPr="00127AEB">
        <w:rPr>
          <w:rFonts w:ascii="Times New Roman" w:eastAsia="宋体" w:hAnsi="宋体"/>
          <w:color w:val="000000" w:themeColor="text1"/>
        </w:rPr>
        <w:t>分别将木块</w:t>
      </w:r>
      <w:r w:rsidRPr="00127AEB">
        <w:rPr>
          <w:rFonts w:ascii="Times New Roman" w:eastAsia="宋体" w:hAnsi="宋体"/>
          <w:color w:val="000000" w:themeColor="text1"/>
        </w:rPr>
        <w:t>A</w:t>
      </w:r>
      <w:r w:rsidRPr="00127AEB">
        <w:rPr>
          <w:rFonts w:ascii="Times New Roman" w:eastAsia="宋体" w:hAnsi="宋体"/>
          <w:color w:val="000000" w:themeColor="text1"/>
        </w:rPr>
        <w:t>平放、侧放在同一水平面上</w:t>
      </w:r>
      <w:r w:rsidRPr="00127AEB">
        <w:rPr>
          <w:rFonts w:ascii="Times New Roman" w:eastAsia="宋体" w:hAnsi="宋体"/>
          <w:color w:val="000000" w:themeColor="text1"/>
        </w:rPr>
        <w:t>,</w:t>
      </w:r>
      <w:r w:rsidRPr="00127AEB">
        <w:rPr>
          <w:rFonts w:ascii="Times New Roman" w:eastAsia="宋体" w:hAnsi="宋体"/>
          <w:color w:val="000000" w:themeColor="text1"/>
        </w:rPr>
        <w:t>用弹簧测力计拉着做匀速直线运动</w:t>
      </w:r>
      <w:r w:rsidRPr="00127AEB">
        <w:rPr>
          <w:rFonts w:ascii="Times New Roman" w:eastAsia="宋体" w:hAnsi="宋体"/>
          <w:color w:val="000000" w:themeColor="text1"/>
        </w:rPr>
        <w:t>,</w:t>
      </w:r>
      <w:r w:rsidRPr="00127AEB">
        <w:rPr>
          <w:rFonts w:ascii="Times New Roman" w:eastAsia="宋体" w:hAnsi="宋体"/>
          <w:color w:val="000000" w:themeColor="text1"/>
        </w:rPr>
        <w:t>比较弹簧测力计示数的大小</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8</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C</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9</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10 N</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0</w:t>
      </w:r>
      <w:r w:rsidRPr="00127AEB">
        <w:rPr>
          <w:rFonts w:ascii="Times New Roman" w:eastAsia="宋体" w:hAnsi="宋体"/>
          <w:i/>
          <w:color w:val="000000" w:themeColor="text1"/>
        </w:rPr>
        <w:t xml:space="preserve">　</w:t>
      </w:r>
      <w:r w:rsidRPr="00127AEB">
        <w:rPr>
          <w:rFonts w:ascii="Times New Roman" w:eastAsia="宋体" w:hAnsi="宋体"/>
          <w:color w:val="000000" w:themeColor="text1"/>
        </w:rPr>
        <w:t>10 N</w:t>
      </w:r>
    </w:p>
    <w:p w:rsidR="00127AEB" w:rsidRPr="00127AEB" w:rsidRDefault="00127AEB" w:rsidP="00127AEB">
      <w:pPr>
        <w:tabs>
          <w:tab w:val="left" w:pos="1871"/>
          <w:tab w:val="left" w:pos="3407"/>
          <w:tab w:val="left" w:pos="4949"/>
          <w:tab w:val="left" w:pos="6599"/>
        </w:tabs>
        <w:spacing w:line="360" w:lineRule="auto"/>
        <w:rPr>
          <w:rFonts w:ascii="Times New Roman" w:eastAsia="宋体" w:hAnsi="宋体"/>
          <w:color w:val="000000" w:themeColor="text1"/>
        </w:rPr>
      </w:pPr>
      <w:r w:rsidRPr="00127AEB">
        <w:rPr>
          <w:rFonts w:ascii="Times New Roman" w:eastAsia="宋体" w:hAnsi="Times New Roman"/>
          <w:b/>
          <w:color w:val="000000" w:themeColor="text1"/>
        </w:rPr>
        <w:t>10</w:t>
      </w:r>
      <w:r w:rsidRPr="00127AEB">
        <w:rPr>
          <w:rFonts w:ascii="Times New Roman" w:eastAsia="宋体" w:hAnsi="Times New Roman" w:cs="Times New Roman"/>
          <w:i/>
          <w:color w:val="000000" w:themeColor="text1"/>
        </w:rPr>
        <w:t>.</w:t>
      </w:r>
      <w:r w:rsidRPr="00127AEB">
        <w:rPr>
          <w:rFonts w:ascii="Times New Roman" w:eastAsia="宋体" w:hAnsi="宋体"/>
          <w:color w:val="000000" w:themeColor="text1"/>
        </w:rPr>
        <w:t>如图所示</w:t>
      </w:r>
    </w:p>
    <w:p w:rsidR="00127AEB" w:rsidRPr="00127AEB" w:rsidRDefault="00127AEB" w:rsidP="00127AE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127AEB">
        <w:rPr>
          <w:rFonts w:ascii="Times New Roman" w:eastAsia="宋体" w:hAnsi="宋体"/>
          <w:noProof/>
          <w:color w:val="000000" w:themeColor="text1"/>
        </w:rPr>
        <w:drawing>
          <wp:inline distT="0" distB="0" distL="0" distR="0" wp14:anchorId="55FB970C" wp14:editId="2FDE7C2E">
            <wp:extent cx="1244520" cy="774000"/>
            <wp:effectExtent l="0" t="0" r="0" b="0"/>
            <wp:docPr id="65" name="XW8QXR136.eps" descr="id:2147486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6"/>
                    <a:stretch>
                      <a:fillRect/>
                    </a:stretch>
                  </pic:blipFill>
                  <pic:spPr>
                    <a:xfrm>
                      <a:off x="0" y="0"/>
                      <a:ext cx="1244520" cy="774000"/>
                    </a:xfrm>
                    <a:prstGeom prst="rect">
                      <a:avLst/>
                    </a:prstGeom>
                  </pic:spPr>
                </pic:pic>
              </a:graphicData>
            </a:graphic>
          </wp:inline>
        </w:drawing>
      </w:r>
    </w:p>
    <w:p w:rsidR="00647169" w:rsidRPr="00127AEB" w:rsidRDefault="00647169" w:rsidP="00127AEB">
      <w:pPr>
        <w:tabs>
          <w:tab w:val="left" w:pos="1871"/>
          <w:tab w:val="left" w:pos="3407"/>
          <w:tab w:val="left" w:pos="4949"/>
          <w:tab w:val="left" w:pos="6599"/>
        </w:tabs>
        <w:spacing w:line="360" w:lineRule="auto"/>
        <w:jc w:val="center"/>
        <w:rPr>
          <w:rFonts w:ascii="Times New Roman" w:eastAsia="宋体" w:hAnsi="宋体" w:hint="eastAsia"/>
          <w:color w:val="000000" w:themeColor="text1"/>
        </w:rPr>
      </w:pPr>
    </w:p>
    <w:sectPr w:rsidR="00647169" w:rsidRPr="00127AEB" w:rsidSect="00FD483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E97" w:rsidRDefault="00202E97" w:rsidP="00127AEB">
      <w:r>
        <w:separator/>
      </w:r>
    </w:p>
  </w:endnote>
  <w:endnote w:type="continuationSeparator" w:id="0">
    <w:p w:rsidR="00202E97" w:rsidRDefault="00202E97" w:rsidP="0012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E97" w:rsidRDefault="00202E97" w:rsidP="00127AEB">
      <w:r>
        <w:separator/>
      </w:r>
    </w:p>
  </w:footnote>
  <w:footnote w:type="continuationSeparator" w:id="0">
    <w:p w:rsidR="00202E97" w:rsidRDefault="00202E97" w:rsidP="00127A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3D"/>
    <w:rsid w:val="0008679E"/>
    <w:rsid w:val="00111A89"/>
    <w:rsid w:val="00126949"/>
    <w:rsid w:val="00127AEB"/>
    <w:rsid w:val="001815CC"/>
    <w:rsid w:val="001831FD"/>
    <w:rsid w:val="001B1B1F"/>
    <w:rsid w:val="00202E97"/>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D483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73541F-336D-4187-82D2-2FF2AD7A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83D"/>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FD483D"/>
    <w:pPr>
      <w:outlineLvl w:val="5"/>
    </w:pPr>
    <w:rPr>
      <w:sz w:val="21"/>
    </w:rPr>
  </w:style>
  <w:style w:type="paragraph" w:styleId="a5">
    <w:name w:val="header"/>
    <w:basedOn w:val="a"/>
    <w:link w:val="Char"/>
    <w:unhideWhenUsed/>
    <w:rsid w:val="00127A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27AEB"/>
    <w:rPr>
      <w:rFonts w:ascii="NEU-BZ-S92" w:eastAsia="方正书宋_GBK" w:hAnsi="NEU-BZ-S92" w:cstheme="minorBidi"/>
      <w:color w:val="000000"/>
      <w:sz w:val="18"/>
      <w:szCs w:val="18"/>
    </w:rPr>
  </w:style>
  <w:style w:type="paragraph" w:styleId="a6">
    <w:name w:val="footer"/>
    <w:basedOn w:val="a"/>
    <w:link w:val="Char0"/>
    <w:unhideWhenUsed/>
    <w:rsid w:val="00127AEB"/>
    <w:pPr>
      <w:tabs>
        <w:tab w:val="center" w:pos="4153"/>
        <w:tab w:val="right" w:pos="8306"/>
      </w:tabs>
      <w:snapToGrid w:val="0"/>
    </w:pPr>
    <w:rPr>
      <w:sz w:val="18"/>
      <w:szCs w:val="18"/>
    </w:rPr>
  </w:style>
  <w:style w:type="character" w:customStyle="1" w:styleId="Char0">
    <w:name w:val="页脚 Char"/>
    <w:basedOn w:val="a0"/>
    <w:link w:val="a6"/>
    <w:rsid w:val="00127AEB"/>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247</Words>
  <Characters>1409</Characters>
  <Application>Microsoft Office Word</Application>
  <DocSecurity>0</DocSecurity>
  <Lines>11</Lines>
  <Paragraphs>3</Paragraphs>
  <ScaleCrop>false</ScaleCrop>
  <Company>Microsoft</Company>
  <LinksUpToDate>false</LinksUpToDate>
  <CharactersWithSpaces>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2025-02-21T08:24:00Z</dcterms:created>
  <dcterms:modified xsi:type="dcterms:W3CDTF">2026-03-12T05:30:00Z</dcterms:modified>
</cp:coreProperties>
</file>